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BF" w:rsidRPr="00DA6281" w:rsidRDefault="00714DBF" w:rsidP="00714DBF">
      <w:pPr>
        <w:pStyle w:val="ListParagraph"/>
        <w:tabs>
          <w:tab w:val="left" w:pos="0"/>
          <w:tab w:val="left" w:pos="142"/>
          <w:tab w:val="left" w:pos="284"/>
        </w:tabs>
        <w:spacing w:before="240" w:after="0" w:line="240" w:lineRule="auto"/>
        <w:ind w:left="0"/>
        <w:contextualSpacing w:val="0"/>
        <w:jc w:val="right"/>
        <w:rPr>
          <w:rFonts w:ascii="Times New Roman" w:hAnsi="Times New Roman" w:cs="Times New Roman"/>
          <w:b/>
          <w:sz w:val="24"/>
          <w:szCs w:val="24"/>
        </w:rPr>
      </w:pPr>
      <w:r w:rsidRPr="00DA6281">
        <w:rPr>
          <w:rFonts w:ascii="Times New Roman" w:hAnsi="Times New Roman" w:cs="Times New Roman"/>
          <w:b/>
          <w:sz w:val="24"/>
          <w:szCs w:val="24"/>
        </w:rPr>
        <w:t>Anexa nr.</w:t>
      </w:r>
      <w:r>
        <w:rPr>
          <w:rFonts w:ascii="Times New Roman" w:hAnsi="Times New Roman" w:cs="Times New Roman"/>
          <w:b/>
          <w:sz w:val="24"/>
          <w:szCs w:val="24"/>
        </w:rPr>
        <w:t xml:space="preserve"> </w:t>
      </w:r>
      <w:r w:rsidRPr="00DA6281">
        <w:rPr>
          <w:rFonts w:ascii="Times New Roman" w:hAnsi="Times New Roman" w:cs="Times New Roman"/>
          <w:b/>
          <w:sz w:val="24"/>
          <w:szCs w:val="24"/>
        </w:rPr>
        <w:t>15</w:t>
      </w:r>
    </w:p>
    <w:p w:rsidR="00714DBF" w:rsidRPr="00DA6281" w:rsidRDefault="00714DBF" w:rsidP="00714DBF">
      <w:pPr>
        <w:spacing w:after="0" w:line="240" w:lineRule="auto"/>
        <w:jc w:val="right"/>
        <w:rPr>
          <w:rFonts w:ascii="Times New Roman" w:hAnsi="Times New Roman" w:cs="Times New Roman"/>
          <w:i/>
          <w:sz w:val="24"/>
          <w:szCs w:val="24"/>
        </w:rPr>
      </w:pPr>
      <w:r w:rsidRPr="00DA6281">
        <w:rPr>
          <w:rFonts w:ascii="Times New Roman" w:hAnsi="Times New Roman" w:cs="Times New Roman"/>
          <w:i/>
          <w:sz w:val="24"/>
          <w:szCs w:val="24"/>
        </w:rPr>
        <w:t>la Ghidul cu privire la executarea procedurilor</w:t>
      </w:r>
    </w:p>
    <w:p w:rsidR="00714DBF" w:rsidRPr="00DA6281" w:rsidRDefault="00714DBF" w:rsidP="00714DBF">
      <w:pPr>
        <w:spacing w:after="240" w:line="276" w:lineRule="auto"/>
        <w:jc w:val="right"/>
        <w:rPr>
          <w:rFonts w:ascii="Times New Roman" w:hAnsi="Times New Roman" w:cs="Times New Roman"/>
          <w:i/>
          <w:sz w:val="24"/>
          <w:szCs w:val="24"/>
        </w:rPr>
      </w:pPr>
      <w:r w:rsidRPr="00DA6281">
        <w:rPr>
          <w:rFonts w:ascii="Times New Roman" w:hAnsi="Times New Roman" w:cs="Times New Roman"/>
          <w:i/>
          <w:sz w:val="24"/>
          <w:szCs w:val="24"/>
        </w:rPr>
        <w:t>privind evaluarea impactului asupra mediului</w:t>
      </w:r>
    </w:p>
    <w:p w:rsidR="00714DBF" w:rsidRPr="00DA6281" w:rsidRDefault="00714DBF" w:rsidP="00714DBF">
      <w:pPr>
        <w:spacing w:after="120" w:line="276" w:lineRule="auto"/>
        <w:jc w:val="center"/>
        <w:rPr>
          <w:rFonts w:ascii="Times New Roman" w:hAnsi="Times New Roman" w:cs="Times New Roman"/>
          <w:b/>
          <w:sz w:val="24"/>
          <w:szCs w:val="24"/>
        </w:rPr>
      </w:pPr>
      <w:r w:rsidRPr="00DA6281">
        <w:rPr>
          <w:rFonts w:ascii="Times New Roman" w:hAnsi="Times New Roman" w:cs="Times New Roman"/>
          <w:b/>
          <w:sz w:val="24"/>
          <w:szCs w:val="24"/>
        </w:rPr>
        <w:t>Formularul privind observațiile</w:t>
      </w:r>
      <w:r>
        <w:rPr>
          <w:rFonts w:ascii="Times New Roman" w:hAnsi="Times New Roman" w:cs="Times New Roman"/>
          <w:b/>
          <w:sz w:val="24"/>
          <w:szCs w:val="24"/>
        </w:rPr>
        <w:t>, recomandările (propunerile)</w:t>
      </w:r>
      <w:r w:rsidRPr="00DA6281">
        <w:rPr>
          <w:rFonts w:ascii="Times New Roman" w:hAnsi="Times New Roman" w:cs="Times New Roman"/>
          <w:b/>
          <w:sz w:val="24"/>
          <w:szCs w:val="24"/>
        </w:rPr>
        <w:t xml:space="preserve"> publicului interesat la documentația privind </w:t>
      </w:r>
      <w:r>
        <w:rPr>
          <w:rFonts w:ascii="Times New Roman" w:hAnsi="Times New Roman" w:cs="Times New Roman"/>
          <w:b/>
          <w:sz w:val="24"/>
          <w:szCs w:val="24"/>
        </w:rPr>
        <w:t xml:space="preserve">evaluarea </w:t>
      </w:r>
      <w:r w:rsidRPr="00DA6281">
        <w:rPr>
          <w:rFonts w:ascii="Times New Roman" w:hAnsi="Times New Roman" w:cs="Times New Roman"/>
          <w:b/>
          <w:sz w:val="24"/>
          <w:szCs w:val="24"/>
        </w:rPr>
        <w:t>impactul asupra mediului</w:t>
      </w:r>
    </w:p>
    <w:p w:rsidR="00714DBF" w:rsidRPr="00DA6281" w:rsidRDefault="00714DBF" w:rsidP="00714D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Pr="00DA6281">
        <w:rPr>
          <w:rFonts w:ascii="Times New Roman" w:hAnsi="Times New Roman" w:cs="Times New Roman"/>
          <w:sz w:val="24"/>
          <w:szCs w:val="24"/>
        </w:rPr>
        <w:t>nițiator</w:t>
      </w:r>
      <w:r>
        <w:rPr>
          <w:rFonts w:ascii="Times New Roman" w:hAnsi="Times New Roman" w:cs="Times New Roman"/>
          <w:sz w:val="24"/>
          <w:szCs w:val="24"/>
        </w:rPr>
        <w:t>ul activității planificate</w:t>
      </w:r>
      <w:r w:rsidRPr="00DA6281">
        <w:rPr>
          <w:rFonts w:ascii="Times New Roman" w:hAnsi="Times New Roman" w:cs="Times New Roman"/>
          <w:sz w:val="24"/>
          <w:szCs w:val="24"/>
        </w:rPr>
        <w:t xml:space="preserve"> sau titularul documentației consemnează observațiile</w:t>
      </w:r>
      <w:r>
        <w:rPr>
          <w:rFonts w:ascii="Times New Roman" w:hAnsi="Times New Roman" w:cs="Times New Roman"/>
          <w:sz w:val="24"/>
          <w:szCs w:val="24"/>
        </w:rPr>
        <w:t>, recomandările (propunerile)</w:t>
      </w:r>
      <w:r w:rsidRPr="00DA6281">
        <w:rPr>
          <w:rFonts w:ascii="Times New Roman" w:hAnsi="Times New Roman" w:cs="Times New Roman"/>
          <w:sz w:val="24"/>
          <w:szCs w:val="24"/>
        </w:rPr>
        <w:t xml:space="preserve"> publicului interesat, adresate pe parcursul termenului de consultare a documentației</w:t>
      </w:r>
      <w:r>
        <w:rPr>
          <w:rFonts w:ascii="Times New Roman" w:hAnsi="Times New Roman" w:cs="Times New Roman"/>
          <w:sz w:val="24"/>
          <w:szCs w:val="24"/>
        </w:rPr>
        <w:t xml:space="preserve"> privind evaluarea impactului asupra mediului</w:t>
      </w:r>
      <w:r w:rsidRPr="00DA6281">
        <w:rPr>
          <w:rFonts w:ascii="Times New Roman" w:hAnsi="Times New Roman" w:cs="Times New Roman"/>
          <w:sz w:val="24"/>
          <w:szCs w:val="24"/>
        </w:rPr>
        <w:t>, într-un formular conform modelului prezentat mai jos, și îl completează cu soluții de rezolvare a problemelor semnalate de public.</w:t>
      </w: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7"/>
        <w:gridCol w:w="2127"/>
        <w:gridCol w:w="1559"/>
        <w:gridCol w:w="1134"/>
        <w:gridCol w:w="1843"/>
        <w:gridCol w:w="2114"/>
      </w:tblGrid>
      <w:tr w:rsidR="00714DBF" w:rsidRPr="00DA6281" w:rsidTr="003C1D7F">
        <w:trPr>
          <w:jc w:val="center"/>
        </w:trPr>
        <w:tc>
          <w:tcPr>
            <w:tcW w:w="557" w:type="dxa"/>
            <w:vAlign w:val="center"/>
          </w:tcPr>
          <w:p w:rsidR="00714DBF" w:rsidRPr="00DA6281" w:rsidRDefault="00714DBF" w:rsidP="003C1D7F">
            <w:pPr>
              <w:jc w:val="center"/>
              <w:rPr>
                <w:rFonts w:ascii="Times New Roman" w:hAnsi="Times New Roman" w:cs="Times New Roman"/>
                <w:sz w:val="20"/>
                <w:szCs w:val="20"/>
              </w:rPr>
            </w:pPr>
            <w:r w:rsidRPr="00DA6281">
              <w:rPr>
                <w:rFonts w:ascii="Times New Roman" w:hAnsi="Times New Roman" w:cs="Times New Roman"/>
                <w:sz w:val="20"/>
                <w:szCs w:val="20"/>
              </w:rPr>
              <w:t>Nr. crt.</w:t>
            </w:r>
          </w:p>
        </w:tc>
        <w:tc>
          <w:tcPr>
            <w:tcW w:w="2127" w:type="dxa"/>
            <w:vAlign w:val="center"/>
          </w:tcPr>
          <w:p w:rsidR="00714DBF" w:rsidRPr="00DA6281" w:rsidRDefault="00714DBF" w:rsidP="003C1D7F">
            <w:pPr>
              <w:jc w:val="center"/>
              <w:rPr>
                <w:rFonts w:ascii="Times New Roman" w:hAnsi="Times New Roman" w:cs="Times New Roman"/>
                <w:sz w:val="20"/>
                <w:szCs w:val="20"/>
              </w:rPr>
            </w:pPr>
            <w:r w:rsidRPr="00DA6281">
              <w:rPr>
                <w:rFonts w:ascii="Times New Roman" w:hAnsi="Times New Roman" w:cs="Times New Roman"/>
                <w:sz w:val="20"/>
                <w:szCs w:val="20"/>
              </w:rPr>
              <w:t>Numele și prenumele membrului publicului interesat</w:t>
            </w:r>
          </w:p>
        </w:tc>
        <w:tc>
          <w:tcPr>
            <w:tcW w:w="1559" w:type="dxa"/>
            <w:vAlign w:val="center"/>
          </w:tcPr>
          <w:p w:rsidR="00714DBF" w:rsidRPr="00DA6281" w:rsidRDefault="00714DBF" w:rsidP="003C1D7F">
            <w:pPr>
              <w:jc w:val="center"/>
              <w:rPr>
                <w:rFonts w:ascii="Times New Roman" w:hAnsi="Times New Roman" w:cs="Times New Roman"/>
                <w:sz w:val="20"/>
                <w:szCs w:val="20"/>
              </w:rPr>
            </w:pPr>
            <w:r w:rsidRPr="00DA6281">
              <w:rPr>
                <w:rFonts w:ascii="Times New Roman" w:hAnsi="Times New Roman" w:cs="Times New Roman"/>
                <w:sz w:val="20"/>
                <w:szCs w:val="20"/>
              </w:rPr>
              <w:t>Adresă poșta</w:t>
            </w:r>
            <w:r>
              <w:rPr>
                <w:rFonts w:ascii="Times New Roman" w:hAnsi="Times New Roman" w:cs="Times New Roman"/>
                <w:sz w:val="20"/>
                <w:szCs w:val="20"/>
              </w:rPr>
              <w:t>lă</w:t>
            </w:r>
            <w:r w:rsidRPr="00DA6281">
              <w:rPr>
                <w:rFonts w:ascii="Times New Roman" w:hAnsi="Times New Roman" w:cs="Times New Roman"/>
                <w:sz w:val="20"/>
                <w:szCs w:val="20"/>
              </w:rPr>
              <w:t>, e-mail sau alte date de contact</w:t>
            </w:r>
          </w:p>
        </w:tc>
        <w:tc>
          <w:tcPr>
            <w:tcW w:w="1134" w:type="dxa"/>
            <w:vAlign w:val="center"/>
          </w:tcPr>
          <w:p w:rsidR="00714DBF" w:rsidRPr="00DA6281" w:rsidRDefault="00714DBF" w:rsidP="003C1D7F">
            <w:pPr>
              <w:jc w:val="center"/>
              <w:rPr>
                <w:rFonts w:ascii="Times New Roman" w:hAnsi="Times New Roman" w:cs="Times New Roman"/>
                <w:sz w:val="20"/>
                <w:szCs w:val="20"/>
              </w:rPr>
            </w:pPr>
            <w:r w:rsidRPr="00DA6281">
              <w:rPr>
                <w:rFonts w:ascii="Times New Roman" w:hAnsi="Times New Roman" w:cs="Times New Roman"/>
                <w:sz w:val="20"/>
                <w:szCs w:val="20"/>
              </w:rPr>
              <w:t>Data primirii</w:t>
            </w:r>
          </w:p>
        </w:tc>
        <w:tc>
          <w:tcPr>
            <w:tcW w:w="1843" w:type="dxa"/>
            <w:vAlign w:val="center"/>
          </w:tcPr>
          <w:p w:rsidR="00714DBF" w:rsidRPr="00DA6281" w:rsidRDefault="00714DBF" w:rsidP="003C1D7F">
            <w:pPr>
              <w:jc w:val="center"/>
              <w:rPr>
                <w:rFonts w:ascii="Times New Roman" w:hAnsi="Times New Roman" w:cs="Times New Roman"/>
                <w:sz w:val="20"/>
                <w:szCs w:val="20"/>
              </w:rPr>
            </w:pPr>
            <w:r w:rsidRPr="00DA6281">
              <w:rPr>
                <w:rFonts w:ascii="Times New Roman" w:hAnsi="Times New Roman" w:cs="Times New Roman"/>
                <w:sz w:val="20"/>
                <w:szCs w:val="20"/>
              </w:rPr>
              <w:t>Conținutul pe scurt a observațiilor formulate</w:t>
            </w:r>
          </w:p>
        </w:tc>
        <w:tc>
          <w:tcPr>
            <w:tcW w:w="2114" w:type="dxa"/>
            <w:vAlign w:val="center"/>
          </w:tcPr>
          <w:p w:rsidR="00714DBF" w:rsidRPr="00DA6281" w:rsidRDefault="00714DBF" w:rsidP="003C1D7F">
            <w:pPr>
              <w:jc w:val="center"/>
              <w:rPr>
                <w:rFonts w:ascii="Times New Roman" w:hAnsi="Times New Roman" w:cs="Times New Roman"/>
                <w:sz w:val="20"/>
                <w:szCs w:val="20"/>
              </w:rPr>
            </w:pPr>
            <w:r w:rsidRPr="00DA6281">
              <w:rPr>
                <w:rFonts w:ascii="Times New Roman" w:hAnsi="Times New Roman" w:cs="Times New Roman"/>
                <w:sz w:val="20"/>
                <w:szCs w:val="20"/>
              </w:rPr>
              <w:t>Soluția propusă de inițiator și/sau titularul documentației</w:t>
            </w:r>
          </w:p>
        </w:tc>
      </w:tr>
      <w:tr w:rsidR="00714DBF" w:rsidRPr="00DA6281" w:rsidTr="003C1D7F">
        <w:trPr>
          <w:jc w:val="center"/>
        </w:trPr>
        <w:tc>
          <w:tcPr>
            <w:tcW w:w="557" w:type="dxa"/>
            <w:vAlign w:val="center"/>
          </w:tcPr>
          <w:p w:rsidR="00714DBF" w:rsidRPr="00DA6281" w:rsidRDefault="00714DBF" w:rsidP="003C1D7F">
            <w:pPr>
              <w:rPr>
                <w:rFonts w:ascii="Times New Roman" w:hAnsi="Times New Roman" w:cs="Times New Roman"/>
                <w:sz w:val="20"/>
                <w:szCs w:val="20"/>
              </w:rPr>
            </w:pPr>
            <w:r w:rsidRPr="00DA6281">
              <w:rPr>
                <w:rFonts w:ascii="Times New Roman" w:hAnsi="Times New Roman" w:cs="Times New Roman"/>
                <w:sz w:val="20"/>
                <w:szCs w:val="20"/>
              </w:rPr>
              <w:t>1.</w:t>
            </w:r>
          </w:p>
        </w:tc>
        <w:tc>
          <w:tcPr>
            <w:tcW w:w="2127" w:type="dxa"/>
            <w:vAlign w:val="center"/>
          </w:tcPr>
          <w:p w:rsidR="00714DBF" w:rsidRPr="00DA6281" w:rsidRDefault="00714DBF" w:rsidP="003C1D7F">
            <w:pPr>
              <w:rPr>
                <w:rFonts w:ascii="Times New Roman" w:hAnsi="Times New Roman" w:cs="Times New Roman"/>
                <w:sz w:val="20"/>
                <w:szCs w:val="20"/>
              </w:rPr>
            </w:pPr>
          </w:p>
        </w:tc>
        <w:tc>
          <w:tcPr>
            <w:tcW w:w="1559" w:type="dxa"/>
            <w:vAlign w:val="center"/>
          </w:tcPr>
          <w:p w:rsidR="00714DBF" w:rsidRPr="00DA6281" w:rsidRDefault="00714DBF" w:rsidP="003C1D7F">
            <w:pPr>
              <w:rPr>
                <w:rFonts w:ascii="Times New Roman" w:hAnsi="Times New Roman" w:cs="Times New Roman"/>
                <w:sz w:val="20"/>
                <w:szCs w:val="20"/>
              </w:rPr>
            </w:pPr>
          </w:p>
        </w:tc>
        <w:tc>
          <w:tcPr>
            <w:tcW w:w="1134" w:type="dxa"/>
            <w:vAlign w:val="center"/>
          </w:tcPr>
          <w:p w:rsidR="00714DBF" w:rsidRPr="00DA6281" w:rsidRDefault="00714DBF" w:rsidP="003C1D7F">
            <w:pPr>
              <w:rPr>
                <w:rFonts w:ascii="Times New Roman" w:hAnsi="Times New Roman" w:cs="Times New Roman"/>
                <w:sz w:val="20"/>
                <w:szCs w:val="20"/>
              </w:rPr>
            </w:pPr>
          </w:p>
        </w:tc>
        <w:tc>
          <w:tcPr>
            <w:tcW w:w="1843" w:type="dxa"/>
            <w:vAlign w:val="center"/>
          </w:tcPr>
          <w:p w:rsidR="00714DBF" w:rsidRPr="00DA6281" w:rsidRDefault="00714DBF" w:rsidP="003C1D7F">
            <w:pPr>
              <w:rPr>
                <w:rFonts w:ascii="Times New Roman" w:hAnsi="Times New Roman" w:cs="Times New Roman"/>
                <w:sz w:val="20"/>
                <w:szCs w:val="20"/>
              </w:rPr>
            </w:pPr>
          </w:p>
        </w:tc>
        <w:tc>
          <w:tcPr>
            <w:tcW w:w="2114" w:type="dxa"/>
            <w:vAlign w:val="center"/>
          </w:tcPr>
          <w:p w:rsidR="00714DBF" w:rsidRPr="00DA6281" w:rsidRDefault="00714DBF" w:rsidP="003C1D7F">
            <w:pPr>
              <w:rPr>
                <w:rFonts w:ascii="Times New Roman" w:hAnsi="Times New Roman" w:cs="Times New Roman"/>
                <w:sz w:val="20"/>
                <w:szCs w:val="20"/>
              </w:rPr>
            </w:pPr>
          </w:p>
        </w:tc>
      </w:tr>
      <w:tr w:rsidR="00714DBF" w:rsidRPr="00DA6281" w:rsidTr="003C1D7F">
        <w:trPr>
          <w:jc w:val="center"/>
        </w:trPr>
        <w:tc>
          <w:tcPr>
            <w:tcW w:w="557" w:type="dxa"/>
            <w:vAlign w:val="center"/>
          </w:tcPr>
          <w:p w:rsidR="00714DBF" w:rsidRPr="00DA6281" w:rsidRDefault="00714DBF" w:rsidP="003C1D7F">
            <w:pPr>
              <w:rPr>
                <w:rFonts w:ascii="Times New Roman" w:hAnsi="Times New Roman" w:cs="Times New Roman"/>
                <w:sz w:val="20"/>
                <w:szCs w:val="20"/>
              </w:rPr>
            </w:pPr>
            <w:r w:rsidRPr="00DA6281">
              <w:rPr>
                <w:rFonts w:ascii="Times New Roman" w:hAnsi="Times New Roman" w:cs="Times New Roman"/>
                <w:sz w:val="20"/>
                <w:szCs w:val="20"/>
              </w:rPr>
              <w:t>2.</w:t>
            </w:r>
          </w:p>
        </w:tc>
        <w:tc>
          <w:tcPr>
            <w:tcW w:w="2127" w:type="dxa"/>
            <w:vAlign w:val="center"/>
          </w:tcPr>
          <w:p w:rsidR="00714DBF" w:rsidRPr="00DA6281" w:rsidRDefault="00714DBF" w:rsidP="003C1D7F">
            <w:pPr>
              <w:rPr>
                <w:rFonts w:ascii="Times New Roman" w:hAnsi="Times New Roman" w:cs="Times New Roman"/>
                <w:sz w:val="20"/>
                <w:szCs w:val="20"/>
              </w:rPr>
            </w:pPr>
          </w:p>
        </w:tc>
        <w:tc>
          <w:tcPr>
            <w:tcW w:w="1559" w:type="dxa"/>
            <w:vAlign w:val="center"/>
          </w:tcPr>
          <w:p w:rsidR="00714DBF" w:rsidRPr="00DA6281" w:rsidRDefault="00714DBF" w:rsidP="003C1D7F">
            <w:pPr>
              <w:rPr>
                <w:rFonts w:ascii="Times New Roman" w:hAnsi="Times New Roman" w:cs="Times New Roman"/>
                <w:sz w:val="20"/>
                <w:szCs w:val="20"/>
              </w:rPr>
            </w:pPr>
          </w:p>
        </w:tc>
        <w:tc>
          <w:tcPr>
            <w:tcW w:w="1134" w:type="dxa"/>
            <w:vAlign w:val="center"/>
          </w:tcPr>
          <w:p w:rsidR="00714DBF" w:rsidRPr="00DA6281" w:rsidRDefault="00714DBF" w:rsidP="003C1D7F">
            <w:pPr>
              <w:rPr>
                <w:rFonts w:ascii="Times New Roman" w:hAnsi="Times New Roman" w:cs="Times New Roman"/>
                <w:sz w:val="20"/>
                <w:szCs w:val="20"/>
              </w:rPr>
            </w:pPr>
          </w:p>
        </w:tc>
        <w:tc>
          <w:tcPr>
            <w:tcW w:w="1843" w:type="dxa"/>
            <w:vAlign w:val="center"/>
          </w:tcPr>
          <w:p w:rsidR="00714DBF" w:rsidRPr="00DA6281" w:rsidRDefault="00714DBF" w:rsidP="003C1D7F">
            <w:pPr>
              <w:rPr>
                <w:rFonts w:ascii="Times New Roman" w:hAnsi="Times New Roman" w:cs="Times New Roman"/>
                <w:sz w:val="20"/>
                <w:szCs w:val="20"/>
              </w:rPr>
            </w:pPr>
          </w:p>
        </w:tc>
        <w:tc>
          <w:tcPr>
            <w:tcW w:w="2114" w:type="dxa"/>
            <w:vAlign w:val="center"/>
          </w:tcPr>
          <w:p w:rsidR="00714DBF" w:rsidRPr="00DA6281" w:rsidRDefault="00714DBF" w:rsidP="003C1D7F">
            <w:pPr>
              <w:rPr>
                <w:rFonts w:ascii="Times New Roman" w:hAnsi="Times New Roman" w:cs="Times New Roman"/>
                <w:sz w:val="20"/>
                <w:szCs w:val="20"/>
              </w:rPr>
            </w:pPr>
          </w:p>
        </w:tc>
      </w:tr>
    </w:tbl>
    <w:p w:rsidR="00714DBF" w:rsidRPr="00DA6281" w:rsidRDefault="00714DBF" w:rsidP="00714DBF">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t>Autoritatea competentă completează, alte observații ale publicului decât cele consemnate de inițiator</w:t>
      </w:r>
      <w:r>
        <w:rPr>
          <w:rFonts w:ascii="Times New Roman" w:hAnsi="Times New Roman" w:cs="Times New Roman"/>
          <w:sz w:val="24"/>
          <w:szCs w:val="24"/>
        </w:rPr>
        <w:t>ul activității planificate</w:t>
      </w:r>
      <w:r w:rsidRPr="00DA6281">
        <w:rPr>
          <w:rFonts w:ascii="Times New Roman" w:hAnsi="Times New Roman" w:cs="Times New Roman"/>
          <w:sz w:val="24"/>
          <w:szCs w:val="24"/>
        </w:rPr>
        <w:t xml:space="preserve"> și/sau titularul documentației și, transmite formularul pentru completarea răspunsurilor la întrebările nesoluționate, sau pentru care la momentul adresăr</w:t>
      </w:r>
      <w:r>
        <w:rPr>
          <w:rFonts w:ascii="Times New Roman" w:hAnsi="Times New Roman" w:cs="Times New Roman"/>
          <w:sz w:val="24"/>
          <w:szCs w:val="24"/>
        </w:rPr>
        <w:t>ii acestora în cadrul dezbaterii</w:t>
      </w:r>
      <w:r w:rsidRPr="00DA6281">
        <w:rPr>
          <w:rFonts w:ascii="Times New Roman" w:hAnsi="Times New Roman" w:cs="Times New Roman"/>
          <w:sz w:val="24"/>
          <w:szCs w:val="24"/>
        </w:rPr>
        <w:t xml:space="preserve"> publice, nu au fost găsite argumente și/sau dovezi care să satisfacă, convingă publicul și/sau să se găsească soluții reciproc acceptabile.</w:t>
      </w:r>
    </w:p>
    <w:p w:rsidR="00714DBF" w:rsidRDefault="00714DBF" w:rsidP="00714DBF">
      <w:pPr>
        <w:spacing w:after="0" w:line="240" w:lineRule="auto"/>
        <w:ind w:firstLine="567"/>
        <w:jc w:val="both"/>
        <w:rPr>
          <w:rFonts w:ascii="Times New Roman" w:hAnsi="Times New Roman" w:cs="Times New Roman"/>
          <w:sz w:val="24"/>
          <w:szCs w:val="24"/>
        </w:rPr>
      </w:pPr>
      <w:r w:rsidRPr="00DA6281">
        <w:rPr>
          <w:rFonts w:ascii="Times New Roman" w:hAnsi="Times New Roman" w:cs="Times New Roman"/>
          <w:sz w:val="24"/>
          <w:szCs w:val="24"/>
        </w:rPr>
        <w:t>Răspunsurile aș</w:t>
      </w:r>
      <w:r>
        <w:rPr>
          <w:rFonts w:ascii="Times New Roman" w:hAnsi="Times New Roman" w:cs="Times New Roman"/>
          <w:sz w:val="24"/>
          <w:szCs w:val="24"/>
        </w:rPr>
        <w:t>teptate de public după dezbaterea</w:t>
      </w:r>
      <w:r w:rsidRPr="00DA6281">
        <w:rPr>
          <w:rFonts w:ascii="Times New Roman" w:hAnsi="Times New Roman" w:cs="Times New Roman"/>
          <w:sz w:val="24"/>
          <w:szCs w:val="24"/>
        </w:rPr>
        <w:t xml:space="preserve"> public</w:t>
      </w:r>
      <w:r>
        <w:rPr>
          <w:rFonts w:ascii="Times New Roman" w:hAnsi="Times New Roman" w:cs="Times New Roman"/>
          <w:sz w:val="24"/>
          <w:szCs w:val="24"/>
        </w:rPr>
        <w:t>ă</w:t>
      </w:r>
      <w:r w:rsidRPr="00DA6281">
        <w:rPr>
          <w:rFonts w:ascii="Times New Roman" w:hAnsi="Times New Roman" w:cs="Times New Roman"/>
          <w:sz w:val="24"/>
          <w:szCs w:val="24"/>
        </w:rPr>
        <w:t>, trebuie formulate de către inițiator</w:t>
      </w:r>
      <w:r>
        <w:rPr>
          <w:rFonts w:ascii="Times New Roman" w:hAnsi="Times New Roman" w:cs="Times New Roman"/>
          <w:sz w:val="24"/>
          <w:szCs w:val="24"/>
        </w:rPr>
        <w:t>ul activității planificate</w:t>
      </w:r>
      <w:r w:rsidRPr="00DA6281">
        <w:rPr>
          <w:rFonts w:ascii="Times New Roman" w:hAnsi="Times New Roman" w:cs="Times New Roman"/>
          <w:sz w:val="24"/>
          <w:szCs w:val="24"/>
        </w:rPr>
        <w:t xml:space="preserve"> și/sau titularul documentației în termen de 15 zile de la data desfășurării ședinței, și transmise în scris prin poștă cu aviz recomandat, autorilor întrebărilor pe adresele poștale și electronice indicate în procesul înregistrării.</w:t>
      </w:r>
    </w:p>
    <w:p w:rsidR="00714DBF" w:rsidRPr="00DA6281" w:rsidRDefault="00714DBF" w:rsidP="00714DBF">
      <w:pPr>
        <w:spacing w:after="0" w:line="240" w:lineRule="auto"/>
        <w:ind w:firstLine="567"/>
        <w:jc w:val="center"/>
        <w:rPr>
          <w:rFonts w:ascii="Times New Roman" w:hAnsi="Times New Roman" w:cs="Times New Roman"/>
          <w:sz w:val="24"/>
          <w:szCs w:val="24"/>
        </w:rPr>
      </w:pPr>
    </w:p>
    <w:p w:rsidR="00161A25" w:rsidRDefault="00161A25">
      <w:bookmarkStart w:id="0" w:name="_GoBack"/>
      <w:bookmarkEnd w:id="0"/>
    </w:p>
    <w:sectPr w:rsidR="00161A25"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BF"/>
    <w:rsid w:val="00035534"/>
    <w:rsid w:val="00161A25"/>
    <w:rsid w:val="0044327B"/>
    <w:rsid w:val="00714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BF"/>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
    <w:basedOn w:val="Normal"/>
    <w:link w:val="ListParagraphChar"/>
    <w:uiPriority w:val="1"/>
    <w:qFormat/>
    <w:rsid w:val="00714DBF"/>
    <w:pPr>
      <w:ind w:left="720"/>
      <w:contextualSpacing/>
    </w:pPr>
  </w:style>
  <w:style w:type="table" w:styleId="TableGrid">
    <w:name w:val="Table Grid"/>
    <w:basedOn w:val="TableNormal"/>
    <w:uiPriority w:val="39"/>
    <w:rsid w:val="00714DBF"/>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714DBF"/>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BF"/>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
    <w:basedOn w:val="Normal"/>
    <w:link w:val="ListParagraphChar"/>
    <w:uiPriority w:val="1"/>
    <w:qFormat/>
    <w:rsid w:val="00714DBF"/>
    <w:pPr>
      <w:ind w:left="720"/>
      <w:contextualSpacing/>
    </w:pPr>
  </w:style>
  <w:style w:type="table" w:styleId="TableGrid">
    <w:name w:val="Table Grid"/>
    <w:basedOn w:val="TableNormal"/>
    <w:uiPriority w:val="39"/>
    <w:rsid w:val="00714DBF"/>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714DBF"/>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2019-03-14T12:56:00Z</dcterms:created>
  <dcterms:modified xsi:type="dcterms:W3CDTF">2019-03-14T12:56:00Z</dcterms:modified>
</cp:coreProperties>
</file>